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F" w:rsidRDefault="00E528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28FF" w:rsidRDefault="00E528FF">
      <w:pPr>
        <w:pStyle w:val="ConsPlusNormal"/>
        <w:outlineLvl w:val="0"/>
      </w:pPr>
    </w:p>
    <w:p w:rsidR="00E528FF" w:rsidRDefault="00E528FF">
      <w:pPr>
        <w:pStyle w:val="ConsPlusTitle"/>
        <w:jc w:val="center"/>
        <w:outlineLvl w:val="0"/>
      </w:pPr>
      <w:r>
        <w:t>МЭРИЯ ГОРОДА НОВОСИБИРСКА</w:t>
      </w:r>
    </w:p>
    <w:p w:rsidR="00E528FF" w:rsidRDefault="00E528FF">
      <w:pPr>
        <w:pStyle w:val="ConsPlusTitle"/>
        <w:jc w:val="center"/>
      </w:pPr>
    </w:p>
    <w:p w:rsidR="00E528FF" w:rsidRDefault="00E528FF">
      <w:pPr>
        <w:pStyle w:val="ConsPlusTitle"/>
        <w:jc w:val="center"/>
      </w:pPr>
      <w:r>
        <w:t>ПОСТАНОВЛЕНИЕ</w:t>
      </w:r>
    </w:p>
    <w:p w:rsidR="00E528FF" w:rsidRDefault="00E528FF">
      <w:pPr>
        <w:pStyle w:val="ConsPlusTitle"/>
        <w:jc w:val="center"/>
      </w:pPr>
      <w:r>
        <w:t>от 26 декабря 2014 г. N 11488</w:t>
      </w:r>
    </w:p>
    <w:p w:rsidR="00E528FF" w:rsidRDefault="00E528FF">
      <w:pPr>
        <w:pStyle w:val="ConsPlusTitle"/>
        <w:jc w:val="center"/>
      </w:pPr>
    </w:p>
    <w:p w:rsidR="00E528FF" w:rsidRDefault="00E528FF">
      <w:pPr>
        <w:pStyle w:val="ConsPlusTitle"/>
        <w:jc w:val="center"/>
      </w:pPr>
      <w:r>
        <w:t>ОБ УТВЕРЖДЕНИИ РЕЕСТРА ОТКРЫТЫХ ДАННЫХ МЭРИИ ГОРОДА</w:t>
      </w:r>
    </w:p>
    <w:p w:rsidR="00E528FF" w:rsidRDefault="00E528FF">
      <w:pPr>
        <w:pStyle w:val="ConsPlusTitle"/>
        <w:jc w:val="center"/>
      </w:pPr>
      <w:r>
        <w:t>НОВОСИБИРСКА И О ВНЕСЕНИИ ИЗМЕНЕНИЙ В ПОСТАНОВЛЕНИЕ</w:t>
      </w:r>
    </w:p>
    <w:p w:rsidR="00E528FF" w:rsidRDefault="00E528FF">
      <w:pPr>
        <w:pStyle w:val="ConsPlusTitle"/>
        <w:jc w:val="center"/>
      </w:pPr>
      <w:r>
        <w:t>МЭРИИ ГОРОДА НОВОСИБИРСКА ОТ 17.08.2012 N 8408</w:t>
      </w:r>
    </w:p>
    <w:p w:rsidR="00E528FF" w:rsidRDefault="00E528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8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8FF" w:rsidRDefault="00E528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6" w:history="1">
              <w:r>
                <w:rPr>
                  <w:color w:val="0000FF"/>
                </w:rPr>
                <w:t>N 4412</w:t>
              </w:r>
            </w:hyperlink>
            <w:r>
              <w:rPr>
                <w:color w:val="392C69"/>
              </w:rPr>
              <w:t xml:space="preserve">, от 30.09.2015 </w:t>
            </w:r>
            <w:hyperlink r:id="rId7" w:history="1">
              <w:r>
                <w:rPr>
                  <w:color w:val="0000FF"/>
                </w:rPr>
                <w:t>N 5960</w:t>
              </w:r>
            </w:hyperlink>
            <w:r>
              <w:rPr>
                <w:color w:val="392C69"/>
              </w:rPr>
              <w:t xml:space="preserve">, от 01.04.2016 </w:t>
            </w:r>
            <w:hyperlink r:id="rId8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>,</w:t>
            </w:r>
          </w:p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9" w:history="1">
              <w:r>
                <w:rPr>
                  <w:color w:val="0000FF"/>
                </w:rPr>
                <w:t>N 4262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8FF" w:rsidRDefault="00E528FF">
      <w:pPr>
        <w:pStyle w:val="ConsPlusNormal"/>
        <w:jc w:val="center"/>
      </w:pPr>
    </w:p>
    <w:p w:rsidR="00E528FF" w:rsidRDefault="00E528F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реестр</w:t>
        </w:r>
      </w:hyperlink>
      <w:r>
        <w:t xml:space="preserve"> открытых данных мэрии города Новосибирска (приложение).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Структурным подразделениям мэрии города Новосибирска, указанным в </w:t>
      </w:r>
      <w:hyperlink w:anchor="P47" w:history="1">
        <w:r>
          <w:rPr>
            <w:color w:val="0000FF"/>
          </w:rPr>
          <w:t>приложении</w:t>
        </w:r>
      </w:hyperlink>
      <w:r>
        <w:t xml:space="preserve">, обеспечить размещение общедоступной информации о деятельности мэрии города Новосибирска в информационно-телекоммуникационной сети Интернет в форме открытых данных с соблюдением требований к периодичности размещения, срокам обновления и иных требований, определенных в порядке, установленном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10.07.2013 N 583 "Об обеспечении доступа к общедоступной информации о деятельности государственных органов и органов</w:t>
      </w:r>
      <w:proofErr w:type="gramEnd"/>
      <w:r>
        <w:t xml:space="preserve"> местного самоуправления в информационно-телекоммуникационной сети "Интернет" в форме открытых данных".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3. Департаменту связи и информатизации мэрии города Новосибирска: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3.1. Создать в информационно-телекоммуникационной сети Интернет страницу публикации открытых данных мэрии города Новосибирска.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Осуществить публикацию </w:t>
      </w:r>
      <w:hyperlink w:anchor="P47" w:history="1">
        <w:r>
          <w:rPr>
            <w:color w:val="0000FF"/>
          </w:rPr>
          <w:t>реестра</w:t>
        </w:r>
      </w:hyperlink>
      <w:r>
        <w:t xml:space="preserve"> открытых данных мэрии города Новосибирска в визуальном и файловом представлении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</w:t>
      </w:r>
      <w:proofErr w:type="gramEnd"/>
      <w:r>
        <w:t xml:space="preserve">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города Новосибирска от 17.08.2012 N 8408 "Об утверждении Порядка информационного наполнения официального сайта города Новосибирска в сети Интернет и перечня информации о деятельности мэрии города Новосибирска, размещаемой на официальном сайте города Новосибирска" (в редакции постановлений мэрии города </w:t>
      </w:r>
      <w:r>
        <w:lastRenderedPageBreak/>
        <w:t>Новосибирска от 02.11.2012 N 11098, от 19.07.2013 N 6761, от 08.10.2014 N 8781) следующие изменения: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4.1. В </w:t>
      </w:r>
      <w:hyperlink r:id="rId15" w:history="1">
        <w:r>
          <w:rPr>
            <w:color w:val="0000FF"/>
          </w:rPr>
          <w:t>приложении 1</w:t>
        </w:r>
      </w:hyperlink>
      <w:r>
        <w:t>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4.1.1. В </w:t>
      </w:r>
      <w:hyperlink r:id="rId16" w:history="1">
        <w:r>
          <w:rPr>
            <w:color w:val="0000FF"/>
          </w:rPr>
          <w:t>абзаце десятом подпункта 2.1.1</w:t>
        </w:r>
      </w:hyperlink>
      <w:r>
        <w:t xml:space="preserve"> слова ", а также информационные системы структурных подразделений мэрии города Новосибирска и информационные системы муниципальных унитарных предприятий и муниципальных учреждений, зарегистрированные в реестре муниципальных информационных систем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27.07.2010 N 246 "Об утверждении Положения о реестре муниципальных информационных систем" исключить.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4.1.2. </w:t>
      </w:r>
      <w:hyperlink r:id="rId18" w:history="1">
        <w:r>
          <w:rPr>
            <w:color w:val="0000FF"/>
          </w:rPr>
          <w:t>Подпункт 2.1.3</w:t>
        </w:r>
      </w:hyperlink>
      <w:r>
        <w:t xml:space="preserve"> дополнить словами ", а также гиперссылку с надписью "Открытые данные" на страницу публикации общедоступной информации о деятельности мэрии в форме открытых данных</w:t>
      </w:r>
      <w:proofErr w:type="gramStart"/>
      <w:r>
        <w:t>.".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4.2. В </w:t>
      </w:r>
      <w:hyperlink r:id="rId19" w:history="1">
        <w:r>
          <w:rPr>
            <w:color w:val="0000FF"/>
          </w:rPr>
          <w:t>приложении 2</w:t>
        </w:r>
      </w:hyperlink>
      <w:r>
        <w:t>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4.2.1. </w:t>
      </w:r>
      <w:hyperlink r:id="rId20" w:history="1">
        <w:r>
          <w:rPr>
            <w:color w:val="0000FF"/>
          </w:rPr>
          <w:t>Подпункт 1.17</w:t>
        </w:r>
      </w:hyperlink>
      <w:r>
        <w:t xml:space="preserve"> дополнить словами ", в соответствии с нормативными правовыми актами Российской Федерации, Новосибирской области, муниципальными правовыми актами города Новосибирска</w:t>
      </w:r>
      <w:proofErr w:type="gramStart"/>
      <w:r>
        <w:t>.".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4.2.2.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"3. Перечень общедоступной информации о деятельности мэрии, размещаемой в информационно-телекоммуникационной сети Интернет в форме открытых данных, а также структурные подразделения мэрии, ответственные за ее размещение, периодичность размещения и сроки обновления определяются в соответствии с реестром открытых данных мэрии, утвержденным постановлением мэрии</w:t>
      </w:r>
      <w:proofErr w:type="gramStart"/>
      <w:r>
        <w:t>.".</w:t>
      </w:r>
      <w:proofErr w:type="gramEnd"/>
    </w:p>
    <w:p w:rsidR="00E528FF" w:rsidRDefault="00E528FF">
      <w:pPr>
        <w:pStyle w:val="ConsPlusNormal"/>
        <w:spacing w:before="220"/>
        <w:ind w:firstLine="540"/>
        <w:jc w:val="both"/>
      </w:pPr>
      <w:r>
        <w:t>5. Департаменту информационной политики мэрии города Новосибирска: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5.1. Разместить на официальном сайте города Новосибирска: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гиперссылку с надписью "Открытые данные" на страницу публикации общедоступной информации о деятельности мэрии города Новосибирска в форме открытых данных;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настоящее постановление.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>5.2. Обеспечить опубликование постановления в установленном порядке.</w:t>
      </w:r>
    </w:p>
    <w:p w:rsidR="00E528FF" w:rsidRDefault="00E528F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Игнатова В.А.</w:t>
      </w: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jc w:val="right"/>
      </w:pPr>
      <w:r>
        <w:t>Мэр города Новосибирска</w:t>
      </w:r>
    </w:p>
    <w:p w:rsidR="00E528FF" w:rsidRDefault="00E528FF">
      <w:pPr>
        <w:pStyle w:val="ConsPlusNormal"/>
        <w:jc w:val="right"/>
      </w:pPr>
      <w:r>
        <w:t>А.Е.ЛОКОТЬ</w:t>
      </w: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jc w:val="right"/>
        <w:outlineLvl w:val="0"/>
      </w:pPr>
      <w:r>
        <w:t>Приложение</w:t>
      </w:r>
    </w:p>
    <w:p w:rsidR="00E528FF" w:rsidRDefault="00E528FF">
      <w:pPr>
        <w:pStyle w:val="ConsPlusNormal"/>
        <w:jc w:val="right"/>
      </w:pPr>
      <w:r>
        <w:t>к постановлению</w:t>
      </w:r>
    </w:p>
    <w:p w:rsidR="00E528FF" w:rsidRDefault="00E528FF">
      <w:pPr>
        <w:pStyle w:val="ConsPlusNormal"/>
        <w:jc w:val="right"/>
      </w:pPr>
      <w:r>
        <w:t>мэрии города Новосибирска</w:t>
      </w:r>
    </w:p>
    <w:p w:rsidR="00E528FF" w:rsidRDefault="00E528FF">
      <w:pPr>
        <w:pStyle w:val="ConsPlusNormal"/>
        <w:jc w:val="right"/>
      </w:pPr>
      <w:r>
        <w:t>от 26.12.2014 N 11488</w:t>
      </w: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Title"/>
        <w:jc w:val="center"/>
      </w:pPr>
      <w:bookmarkStart w:id="0" w:name="P47"/>
      <w:bookmarkEnd w:id="0"/>
      <w:r>
        <w:lastRenderedPageBreak/>
        <w:t>РЕЕСТР</w:t>
      </w:r>
    </w:p>
    <w:p w:rsidR="00E528FF" w:rsidRDefault="00E528FF">
      <w:pPr>
        <w:pStyle w:val="ConsPlusTitle"/>
        <w:jc w:val="center"/>
      </w:pPr>
      <w:r>
        <w:t>ОТКРЫТЫХ ДАННЫХ МЭРИИ ГОРОДА НОВОСИБИРСКА</w:t>
      </w:r>
    </w:p>
    <w:p w:rsidR="00E528FF" w:rsidRDefault="00E528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8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8FF" w:rsidRDefault="00E528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22" w:history="1">
              <w:r>
                <w:rPr>
                  <w:color w:val="0000FF"/>
                </w:rPr>
                <w:t>N 4412</w:t>
              </w:r>
            </w:hyperlink>
            <w:r>
              <w:rPr>
                <w:color w:val="392C69"/>
              </w:rPr>
              <w:t xml:space="preserve">, от 30.09.2015 </w:t>
            </w:r>
            <w:hyperlink r:id="rId23" w:history="1">
              <w:r>
                <w:rPr>
                  <w:color w:val="0000FF"/>
                </w:rPr>
                <w:t>N 5960</w:t>
              </w:r>
            </w:hyperlink>
            <w:r>
              <w:rPr>
                <w:color w:val="392C69"/>
              </w:rPr>
              <w:t xml:space="preserve">, от 01.04.2016 </w:t>
            </w:r>
            <w:hyperlink r:id="rId24" w:history="1">
              <w:r>
                <w:rPr>
                  <w:color w:val="0000FF"/>
                </w:rPr>
                <w:t>N 1214</w:t>
              </w:r>
            </w:hyperlink>
            <w:r>
              <w:rPr>
                <w:color w:val="392C69"/>
              </w:rPr>
              <w:t>,</w:t>
            </w:r>
          </w:p>
          <w:p w:rsidR="00E528FF" w:rsidRDefault="00E528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13.09.2017 </w:t>
            </w:r>
            <w:hyperlink r:id="rId25" w:history="1">
              <w:r>
                <w:rPr>
                  <w:color w:val="0000FF"/>
                </w:rPr>
                <w:t>N 4262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sectPr w:rsidR="00E528FF" w:rsidSect="00805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3175"/>
        <w:gridCol w:w="3061"/>
        <w:gridCol w:w="2211"/>
        <w:gridCol w:w="964"/>
        <w:gridCol w:w="1871"/>
      </w:tblGrid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center"/>
            </w:pPr>
            <w:r>
              <w:t>Наименование набора (паспорта) открытых данных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center"/>
            </w:pPr>
            <w:r>
              <w:t>Описание набора открытых данных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center"/>
            </w:pPr>
            <w:r>
              <w:t>Владелец набора открытых данных, ответственный за размещение информации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center"/>
            </w:pPr>
            <w:r>
              <w:t>Периодичность размещения (сроки обновления) набора открытых данных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center"/>
            </w:pPr>
            <w:r>
              <w:t>Идентификационный номер (код) набора открытых данных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center"/>
            </w:pPr>
            <w:r>
              <w:t>7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Улицы города Новосибирска, обслуживаемые дорожными учреждениями, подведомственными департаменту транспорта и дорожно-благоустроительного комплекса мэрии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улиц города Новосибирска, обслуживаемых дорожными учреждениями, подведомственными департаменту транспорта и дорожно-благоустроительного комплекса мэрии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5406285846-blag_ul_nsk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Дорожные учреждения, подведомственные департаменту транспорта и дорожно-благоустроительного комплекса мэрии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Дорожные учреждения, подведомственные департаменту транспорта и дорожно-благоустроительного комплекса мэрии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5406285846-blag_doru_nsk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Парковочное пространство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Список парковок в городе Новосибирске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</w:t>
            </w:r>
            <w:r>
              <w:lastRenderedPageBreak/>
              <w:t>благоустроительного комплекса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Ежемесячно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5406285846-uds_park_nsk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Остановки наземного городского пассажирского транспорта,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Остановки наземного городского пассажирского транспорта,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5406285846-uds_ostn_nsk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4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Тарифы на проезд в городском пассажирском транспорте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Тарифы на проезд в городском пассажирском транспорте, по годам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5406285846-uds_trgpt_nsk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5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Улично-дорожная сеть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Входы и выходы вестибюлей станций Новосибирского метрополитена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Входы и выходы вестибюлей станций Новосибирского метрополитена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транспорта и дорожно-благоустроительного комплекса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5406285846-uds_metro_nsk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Продажа, аренда земли и имущества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Информация о торгах (конкурсах, аукционах), проводимых департаментом земельных и имущественных </w:t>
            </w:r>
            <w:r>
              <w:lastRenderedPageBreak/>
              <w:t>отношений мэрии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Департамент земельных и имущественных отношений мэрии </w:t>
            </w:r>
            <w:r>
              <w:lastRenderedPageBreak/>
              <w:t>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По мере изменений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5406285846-zmim_pazi_nsk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Фонд имущественной поддержки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5406285846-zmim_imun_nsk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8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Земля и имущество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План проведения плановых проверок юридических лиц и индивидуальных предпринимателей на очередной год при осуществлении муниципального земельного контроля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План проведения плановых проверок юридических лиц и индивидуальных предпринимателей на очередной год при осуществлении муниципального земельного контроля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5406285846-zmim_planpr_nsk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9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библиотеки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Перечень городских муниципальных библиотек, находящихся в ведомственном подчинении департамента культуры, спорта и молодежной политики мэрии города Новосибирска и </w:t>
            </w:r>
            <w:r>
              <w:lastRenderedPageBreak/>
              <w:t>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5406285846-kult_bibf_nsk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парки культуры и отдыха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парков культуры и отдыха,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5406285846-kult_pko_nsk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дома культуры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домов культуры,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5406285846-kult_domk_nsk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музыкальные школы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муниципальных музыкальных школ,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5406285846-kult_mush_nsk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Художественные школы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Перечень художественных школ, находящихся в ведомственном подчинении департамента культуры, спорта и молодежной </w:t>
            </w:r>
            <w:r>
              <w:lastRenderedPageBreak/>
              <w:t>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5406285846-kult_hush_nsk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школы искусств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муниципальных школ искусств, находящихся в ведомственном подчинении департамента культуры, спорта и молодежной политики мэрии города Новосибирска и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5406285846-kult_dshi_nsk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Учреждения социальной сферы,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5406285846-soc_usoc_nsk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17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аптеки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Муниципальные аптеки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5406285846-soc_aptk_nsk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Социальные общественные организации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Социальные общественные организации, расположенные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5406285846-soc_oorg_nsk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Промышленнос</w:t>
            </w:r>
            <w:r>
              <w:lastRenderedPageBreak/>
              <w:t>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Субъекты малого и среднего </w:t>
            </w:r>
            <w:r>
              <w:lastRenderedPageBreak/>
              <w:t>предпринимательства - получатели муниципальной поддержки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Реестр субъектов малого и </w:t>
            </w:r>
            <w:r>
              <w:lastRenderedPageBreak/>
              <w:t>среднего предпринимательства - получателей муниципальной поддержки в городе Новосибирске с указанием вида и формы поддержки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Департамент </w:t>
            </w:r>
            <w:r>
              <w:lastRenderedPageBreak/>
              <w:t>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В </w:t>
            </w:r>
            <w:r>
              <w:lastRenderedPageBreak/>
              <w:t>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5406285846-</w:t>
            </w:r>
            <w:r>
              <w:lastRenderedPageBreak/>
              <w:t>prompr_mspred_nsk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Программы поддержки предпринимательства, реализуемые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Программы поддержки предпринимательства, реализуемые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5406285846-prompr_podpred_nsk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21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Субъекты инновационной деятельности, получившие субсидии из бюджета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Список организаций научно-промышленного комплекса города Новосибирска, получивших субсидии из бюджета города Новосибирска для возмещения затрат, связанных с производством инновационной продукции, с </w:t>
            </w:r>
            <w:r>
              <w:lastRenderedPageBreak/>
              <w:t>указанием года получения субсидии и суммы субсидии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 течение 3 рабочих дней со дня изменения информ</w:t>
            </w:r>
            <w:r>
              <w:lastRenderedPageBreak/>
              <w:t>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5406285846-prompr_sinds_nsk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Промышленность и предпринимательство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Субъекты инвестиционной деятельности, получившие субсидии из бюджета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организаций научно-промышленного комплекса города Новосибирска, получивших субсидии из бюджета города Новосибирска для возмещения затрат, связанных с реализацией инвестиционного проекта, с указанием года получения субсидии и суммы субсидии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В течение 3 рабочих дней со дня изменения информации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5406285846-prompr_sivds_nsk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23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Предприятия - участники социального проекта "Муниципальная дисконтная карта"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предприятий потребительского рынка города Новосибирска - участников социального проекта "Муниципальная дисконтная карта"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5406285846-torg_prmdk_nsk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24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Предприятия - участники социального проекта "Муниципальная дисконтная карта школьника"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предприятий потребительского рынка города Новосибирска - участников социального проекта "Муниципальная дисконтная карта школьника"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5406285846-torg_prmdks_nsk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Предприятия - участники социального проекта "Студенческая муниципальная дисконтная карта"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предприятий потребительского рынка города Новосибирска - участников социального проекта "Студенческая муниципальная дисконтная карта"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1 раз в полугодие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5406285846-torg_prsmdk_nsk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26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Ярмарки и расширенные продажи, проводимые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мест проведения общегородских, районных ярмарок и расширенных продаж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5406285846-torg_yarmpod_nsk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27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Городские социальные продовольственные ярмарки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Городские социальные продовольственные ярмарки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5406285846-torg_socyarm_nsk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28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Торговля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Схема размещения нестационарных торговых объектов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Схема размещения нестационарных торговых объектов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5406285846-torg_nsob_nsk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29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Гарантированный перечень услуг по погребению умерших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Стоимость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5406285846-usl_pogr_nsk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30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объекты ритуального обслуживания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объекты ритуального обслуживания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земельных и имущественных отношений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5406285846-usl_obrit_nsk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31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30.09.2015 N 5960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Услуги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услуги, предоставляемые мэрией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муниципальных услуг, предоставляемых мэрией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экономики, стратегического планирования и инвестиционной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5406285846-usl_musl_nsk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33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Ввод объектов жилищного строительства города </w:t>
            </w:r>
            <w:r>
              <w:lastRenderedPageBreak/>
              <w:t>Новосибирска в эксплуатацию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Ввод жилья в эксплуатацию в городе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Департамент строительства и </w:t>
            </w:r>
            <w:r>
              <w:lastRenderedPageBreak/>
              <w:t>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5406285846-stroyarh_vvodobzh</w:t>
            </w:r>
            <w:r>
              <w:lastRenderedPageBreak/>
              <w:t>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34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Земельные участки города Новосибирска, доступные для строительства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земельных участков города Новосибирска, доступных для строительства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5406285846-stroyarh_zemuch_nsk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35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Строительство и архитектура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Проектные организации, выполняющие муниципальные заказы по подготовке градостроительной документации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проектных организаций, выполняющих муниципальные заказы по подготовке градостроительной документации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строительства и архитектуры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5406285846-stroyarh_proektorgmz_nsk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36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Реестр участников бюджетного процесса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Реестр участников бюджетного процесса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5406285846-fin_grbs_nsk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37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Реестр юридических лиц, не являющихся участниками бюджетного процесса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Реестр юридических лиц, не являющихся участниками бюджетного процесса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5406285846-fin_mbumup_nsk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38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01.04.2016 N 1214)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Финансы и налоги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План проведения проверок в целях предупреждения и выявления нарушений законодательства в сфере осуществления закупок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План проведения проверок в целях предупреждения и выявления нарушений законодательства в сфере осуществления закупок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финансов и налоговой политики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1 раз в полугодие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5406285846-fin_planprov_nsk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по капитальному ремонту многоквартирных домов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по капитальному ремонту многоквартирных домов города Новосибирска, по годам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5406285846-zkh_kapremmkd_nsk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замены и модернизации лифтов жилищного фонда в городе Новосибирске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Адресный перечень многоквартирных домов, в которых требуется модернизация лифтов, выработавших нормативный срок эксплуатации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5406285846-zkh_lift_nsk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01.07.2015 N 4412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Реализация программы по газификации за счет </w:t>
            </w:r>
            <w:proofErr w:type="gramStart"/>
            <w:r>
              <w:t>бюджета города Новосибирска домов малоимущих граждан</w:t>
            </w:r>
            <w:proofErr w:type="gramEnd"/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Реализация программы по газификации за счет </w:t>
            </w:r>
            <w:proofErr w:type="gramStart"/>
            <w:r>
              <w:t>средств бюджета города Новосибирска домов</w:t>
            </w:r>
            <w:proofErr w:type="gramEnd"/>
            <w:r>
              <w:t xml:space="preserve"> граждан, нуждающихся в проведении газификации жилого дома или квартиры в многоквартирном доме индивидуального жилищного фонда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5406285846-zkh_gazif_nsk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926" w:type="dxa"/>
            <w:gridSpan w:val="6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Утратил силу.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30.09.2015 N 5960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Управляющие компании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управляющих компаний жилищно-коммунального хозяйства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5406285846-zkh_ukom_nsk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Тарифы на коммунальные услуги для населения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Тарифы на коммунальные услуги для населения города Новосибирска по годам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5406285846-zkh_tkom_nsk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47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Правовое информирование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Информация о бесплатной юридической помощи населению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Информация о бесплатной юридической помощи населению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правовой и кадровой работы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5406285846-prav_upom_nsk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proofErr w:type="gramStart"/>
            <w:r>
              <w:t xml:space="preserve">(в ред. постановлений мэрии г. Новосибирска от 01.07.2015 </w:t>
            </w:r>
            <w:hyperlink r:id="rId56" w:history="1">
              <w:r>
                <w:rPr>
                  <w:color w:val="0000FF"/>
                </w:rPr>
                <w:t>N 4412</w:t>
              </w:r>
            </w:hyperlink>
            <w:r>
              <w:t>, от 13.09.2017</w:t>
            </w:r>
            <w:proofErr w:type="gramEnd"/>
          </w:p>
          <w:p w:rsidR="00E528FF" w:rsidRDefault="00E528FF">
            <w:pPr>
              <w:pStyle w:val="ConsPlusNormal"/>
              <w:jc w:val="both"/>
            </w:pPr>
            <w:hyperlink r:id="rId57" w:history="1">
              <w:proofErr w:type="gramStart"/>
              <w:r>
                <w:rPr>
                  <w:color w:val="0000FF"/>
                </w:rPr>
                <w:t>N 4262</w:t>
              </w:r>
            </w:hyperlink>
            <w:r>
              <w:t>)</w:t>
            </w:r>
            <w:proofErr w:type="gramEnd"/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образовательные организации, реализующие программу дошкольного образования в городе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образовательные организации, реализующие программу дошкольного образования,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5406285846-obr_dsad_nsk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49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Муниципальные средние общеобразовательные организации города </w:t>
            </w:r>
            <w:r>
              <w:lastRenderedPageBreak/>
              <w:t>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Муниципальные общеобразовательные организации, расположенные </w:t>
            </w:r>
            <w:r>
              <w:lastRenderedPageBreak/>
              <w:t>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5406285846-obr_sosh 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50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организации дополнительного образования детей отрасли "Образование"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организации дополнительного образования детей, расположенные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5406285846-obr_dopobr_nsk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51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Городские муниципальные образовательные центры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Городские муниципальные образовательные центры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Главное управление образования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5406285846-obr_muncentr_nsk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Территориальные общественные самоуправления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территориальных общественных самоуправлений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5406285846-obsh_tos_nsk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53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Ресурсные центры общественных объединений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Адресный перечень ресурсных центров общественных объединений,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5406285846-obsh_rcoo_nsk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Жилищные вопросы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по переселению граждан из аварийного жилищного фонда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Реализация программы по переселению граждан из аварийного жилищного фонда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Управление по жилищным вопросам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5406285846-zhil_peresavarzhil_nsk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Жилищные </w:t>
            </w:r>
            <w:r>
              <w:lastRenderedPageBreak/>
              <w:t>вопросы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Пункты приема по вопросам </w:t>
            </w:r>
            <w:r>
              <w:lastRenderedPageBreak/>
              <w:t>приватизации муниципальных жилых помещений, расположенных на территории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Пункты приема по вопросам </w:t>
            </w:r>
            <w:r>
              <w:lastRenderedPageBreak/>
              <w:t>приватизации муниципальных жилых помещений,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Управление по </w:t>
            </w:r>
            <w:r>
              <w:lastRenderedPageBreak/>
              <w:t>жилищным вопросам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По мере </w:t>
            </w:r>
            <w:r>
              <w:lastRenderedPageBreak/>
              <w:t>изменений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5406285846-</w:t>
            </w:r>
            <w:r>
              <w:lastRenderedPageBreak/>
              <w:t>zhil_privatmunzhil_nsk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Аварийно-диспетчерские службы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Перечень аварийно-диспетчерских служб, расположенных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Департамент по чрезвычайным ситуациям и мобилизационной работе мэрии города Новосибирска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5406285846-bezp_adsl_nsk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Участковые уполномоченные полиции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Список закрепленных за жилыми домами участковых уполномоченных полиции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5406285846-bezp_upol_nsk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Отделы полиции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>Список отделов полиции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5406285846-bezp_opol_nsk</w:t>
            </w:r>
          </w:p>
        </w:tc>
      </w:tr>
      <w:tr w:rsidR="00E528FF">
        <w:tc>
          <w:tcPr>
            <w:tcW w:w="624" w:type="dxa"/>
          </w:tcPr>
          <w:p w:rsidR="00E528FF" w:rsidRDefault="00E528F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44" w:type="dxa"/>
          </w:tcPr>
          <w:p w:rsidR="00E528FF" w:rsidRDefault="00E528FF">
            <w:pPr>
              <w:pStyle w:val="ConsPlusNormal"/>
              <w:jc w:val="both"/>
            </w:pPr>
            <w:r>
              <w:t>Безопасность</w:t>
            </w:r>
          </w:p>
        </w:tc>
        <w:tc>
          <w:tcPr>
            <w:tcW w:w="3175" w:type="dxa"/>
          </w:tcPr>
          <w:p w:rsidR="00E528FF" w:rsidRDefault="00E528FF">
            <w:pPr>
              <w:pStyle w:val="ConsPlusNormal"/>
              <w:jc w:val="both"/>
            </w:pPr>
            <w:r>
              <w:t>Места для проведения публичных мероприятий на территории города Новосибирска</w:t>
            </w:r>
          </w:p>
        </w:tc>
        <w:tc>
          <w:tcPr>
            <w:tcW w:w="3061" w:type="dxa"/>
          </w:tcPr>
          <w:p w:rsidR="00E528FF" w:rsidRDefault="00E528FF">
            <w:pPr>
              <w:pStyle w:val="ConsPlusNormal"/>
              <w:jc w:val="both"/>
            </w:pPr>
            <w:r>
              <w:t xml:space="preserve">Список специально отведенных мест, приспособленных для коллективного обсуждения общественно значимых вопросов и выражения общественных настроений, а также места для массового присутствия граждан для публичного выражения </w:t>
            </w:r>
            <w:r>
              <w:lastRenderedPageBreak/>
              <w:t>общественного мнения на территории города Новосибирска</w:t>
            </w:r>
          </w:p>
        </w:tc>
        <w:tc>
          <w:tcPr>
            <w:tcW w:w="2211" w:type="dxa"/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Комитет мэрии города Новосибирска по взаимодействию с административными органами</w:t>
            </w:r>
          </w:p>
        </w:tc>
        <w:tc>
          <w:tcPr>
            <w:tcW w:w="964" w:type="dxa"/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</w:tcPr>
          <w:p w:rsidR="00E528FF" w:rsidRDefault="00E528FF">
            <w:pPr>
              <w:pStyle w:val="ConsPlusNormal"/>
              <w:jc w:val="both"/>
            </w:pPr>
            <w:r>
              <w:t>5406285846-bezp-pubp_nsk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операторов связи в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Данные по операторам связи, предоставляющим услуги фиксированной, мобильной сотовой связи, доступа в информационно-телекоммуникационную сеть "Интернет" и услуги кабельного телевидения в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5406285846-operator_svyaz_nsk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01.07.2015 N 4412)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Отделения почтовой связи,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отделений почтовой связи, расположенных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связи и информатизации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Ежемесячно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5406285846-svyaz_pochta_nsk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Спортивные организации,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спортивных организаций, расположенных на территории города Новосибирска, с указанием адресной информации и видов спорта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5406285846-sport_uch_nsk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Спортивные площадки,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Список спортивных площадок, расположенных на территории города Новосибирска, с </w:t>
            </w:r>
            <w:r>
              <w:lastRenderedPageBreak/>
              <w:t>указанием адресной информации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Департамент культуры, спорта и молодежной </w:t>
            </w:r>
            <w:r>
              <w:lastRenderedPageBreak/>
              <w:t>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5406285846-sport_ploshh_nsk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lastRenderedPageBreak/>
              <w:t xml:space="preserve">(п. 64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Молодежные центры,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организаций сферы молодежной политики, расположенных на территории города Новосибирска, с указанием адресной информации и списка предоставляемых услуг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культуры, спорта и молодежной политики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5406285846-molodeg_centr_nsk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Социальная среда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Муниципальные организации города Новосибирска для детей-сирот и детей, оставшихся без попечения родителей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Список муниципальных организаций города Новосибирска для детей-сирот и детей, оставшихся без попечения родителей, с указанием адресной информации и перечня предоставляемых услуг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по социальной политике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По мере изменений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5406285846-soc_detdom_nsk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Общественность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Муниципальный реестр социально ориентированных некоммерческих организаций - получателей муниципальной поддержки в городе Новосибирске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Муниципальный реестр социально ориентированных некоммерческих организаций - получателей муниципальной поддержки в городе Новосибирске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Управление общественных связей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Ежемесячно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5406285846-prompr_nekommorg_nsk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30.09.2015 N 5960)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64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Наука</w:t>
            </w:r>
          </w:p>
        </w:tc>
        <w:tc>
          <w:tcPr>
            <w:tcW w:w="3175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Научные организации, расположенные на территории города Новосибирска</w:t>
            </w:r>
          </w:p>
        </w:tc>
        <w:tc>
          <w:tcPr>
            <w:tcW w:w="306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Перечень научных организаций, расположенных на территории города Новосибирска</w:t>
            </w:r>
          </w:p>
        </w:tc>
        <w:tc>
          <w:tcPr>
            <w:tcW w:w="221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964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1871" w:type="dxa"/>
            <w:tcBorders>
              <w:bottom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>5406285846-nauka_nauch_uchrezh</w:t>
            </w:r>
          </w:p>
        </w:tc>
      </w:tr>
      <w:tr w:rsidR="00E528FF">
        <w:tblPrEx>
          <w:tblBorders>
            <w:insideH w:val="nil"/>
          </w:tblBorders>
        </w:tblPrEx>
        <w:tc>
          <w:tcPr>
            <w:tcW w:w="13550" w:type="dxa"/>
            <w:gridSpan w:val="7"/>
            <w:tcBorders>
              <w:top w:val="nil"/>
            </w:tcBorders>
          </w:tcPr>
          <w:p w:rsidR="00E528FF" w:rsidRDefault="00E528FF">
            <w:pPr>
              <w:pStyle w:val="ConsPlusNormal"/>
              <w:jc w:val="both"/>
            </w:pPr>
            <w:r>
              <w:t xml:space="preserve">(п. 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01.04.2016 N 1214)</w:t>
            </w:r>
          </w:p>
        </w:tc>
      </w:tr>
    </w:tbl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ind w:firstLine="540"/>
        <w:jc w:val="both"/>
      </w:pPr>
    </w:p>
    <w:p w:rsidR="00E528FF" w:rsidRDefault="00E52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A03" w:rsidRDefault="00397A03">
      <w:bookmarkStart w:id="1" w:name="_GoBack"/>
      <w:bookmarkEnd w:id="1"/>
    </w:p>
    <w:sectPr w:rsidR="00397A03" w:rsidSect="00CC3E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F"/>
    <w:rsid w:val="00397A03"/>
    <w:rsid w:val="00E5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8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2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2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2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28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87127BCCC751209E1FCF1F04BF13084C55D848C98C67800C0817D8DE73ADA825C944EAA3D24571A638DA98DA6E4DB06E8AEFE7AECC9A1D0126D0R835G" TargetMode="External"/><Relationship Id="rId21" Type="http://schemas.openxmlformats.org/officeDocument/2006/relationships/hyperlink" Target="consultantplus://offline/ref=1387127BCCC751209E1FCF1F04BF13084C55D848C68A6382070817D8DE73ADA825C944EAA3D24571A638D297DA6E4DB06E8AEFE7AECC9A1D0126D0R835G" TargetMode="External"/><Relationship Id="rId42" Type="http://schemas.openxmlformats.org/officeDocument/2006/relationships/hyperlink" Target="consultantplus://offline/ref=1387127BCCC751209E1FCF1F04BF13084C55D848C98C67800C0817D8DE73ADA825C944EAA3D24571A638DC9DDA6E4DB06E8AEFE7AECC9A1D0126D0R835G" TargetMode="External"/><Relationship Id="rId47" Type="http://schemas.openxmlformats.org/officeDocument/2006/relationships/hyperlink" Target="consultantplus://offline/ref=1387127BCCC751209E1FCF1F04BF13084C55D848C98E6782030817D8DE73ADA825C944EAA3D24571A638D996DA6E4DB06E8AEFE7AECC9A1D0126D0R835G" TargetMode="External"/><Relationship Id="rId63" Type="http://schemas.openxmlformats.org/officeDocument/2006/relationships/hyperlink" Target="consultantplus://offline/ref=1387127BCCC751209E1FCF1F04BF13084C55D848C98C67800C0817D8DE73ADA825C944EAA3D24571A638DA96DA6E4DB06E8AEFE7AECC9A1D0126D0R835G" TargetMode="External"/><Relationship Id="rId68" Type="http://schemas.openxmlformats.org/officeDocument/2006/relationships/hyperlink" Target="consultantplus://offline/ref=1387127BCCC751209E1FCF1F04BF13084C55D848C98C67800C0817D8DE73ADA825C944EAA3D24571A639DB97DA6E4DB06E8AEFE7AECC9A1D0126D0R83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87127BCCC751209E1FCF1F04BF13084C55D848C68A6382070817D8DE73ADA825C944EAA3D24571A638DE9BDA6E4DB06E8AEFE7AECC9A1D0126D0R835G" TargetMode="External"/><Relationship Id="rId29" Type="http://schemas.openxmlformats.org/officeDocument/2006/relationships/hyperlink" Target="consultantplus://offline/ref=1387127BCCC751209E1FCF1F04BF13084C55D848C9876587020817D8DE73ADA825C944EAA3D24571A638DA98DA6E4DB06E8AEFE7AECC9A1D0126D0R835G" TargetMode="External"/><Relationship Id="rId11" Type="http://schemas.openxmlformats.org/officeDocument/2006/relationships/hyperlink" Target="consultantplus://offline/ref=1387127BCCC751209E1FD11212D34D01445A8F40C1866BD559574C85897AA7FF62861DA8E7DF4473AE338ECF956F11F53299EFEEAECF9A02R03BG" TargetMode="External"/><Relationship Id="rId24" Type="http://schemas.openxmlformats.org/officeDocument/2006/relationships/hyperlink" Target="consultantplus://offline/ref=1387127BCCC751209E1FCF1F04BF13084C55D848C9876587020817D8DE73ADA825C944EAA3D24571A638DA9BDA6E4DB06E8AEFE7AECC9A1D0126D0R835G" TargetMode="External"/><Relationship Id="rId32" Type="http://schemas.openxmlformats.org/officeDocument/2006/relationships/hyperlink" Target="consultantplus://offline/ref=1387127BCCC751209E1FCF1F04BF13084C55D848C98E6782030817D8DE73ADA825C944EAA3D24571A638DA96DA6E4DB06E8AEFE7AECC9A1D0126D0R835G" TargetMode="External"/><Relationship Id="rId37" Type="http://schemas.openxmlformats.org/officeDocument/2006/relationships/hyperlink" Target="consultantplus://offline/ref=1387127BCCC751209E1FCF1F04BF13084C55D848C98C67800C0817D8DE73ADA825C944EAA3D24571A638D896DA6E4DB06E8AEFE7AECC9A1D0126D0R835G" TargetMode="External"/><Relationship Id="rId40" Type="http://schemas.openxmlformats.org/officeDocument/2006/relationships/hyperlink" Target="consultantplus://offline/ref=1387127BCCC751209E1FCF1F04BF13084C55D848C98C67800C0817D8DE73ADA825C944EAA3D24571A638DE97DA6E4DB06E8AEFE7AECC9A1D0126D0R835G" TargetMode="External"/><Relationship Id="rId45" Type="http://schemas.openxmlformats.org/officeDocument/2006/relationships/hyperlink" Target="consultantplus://offline/ref=1387127BCCC751209E1FCF1F04BF13084C55D848C98C67800C0817D8DE73ADA825C944EAA3D24571A638DA99DA6E4DB06E8AEFE7AECC9A1D0126D0R835G" TargetMode="External"/><Relationship Id="rId53" Type="http://schemas.openxmlformats.org/officeDocument/2006/relationships/hyperlink" Target="consultantplus://offline/ref=1387127BCCC751209E1FCF1F04BF13084C55D848C98E6782030817D8DE73ADA825C944EAA3D24571A638DA97DA6E4DB06E8AEFE7AECC9A1D0126D0R835G" TargetMode="External"/><Relationship Id="rId58" Type="http://schemas.openxmlformats.org/officeDocument/2006/relationships/hyperlink" Target="consultantplus://offline/ref=1387127BCCC751209E1FCF1F04BF13084C55D848C98E6782030817D8DE73ADA825C944EAA3D24571A638D29EDA6E4DB06E8AEFE7AECC9A1D0126D0R835G" TargetMode="External"/><Relationship Id="rId66" Type="http://schemas.openxmlformats.org/officeDocument/2006/relationships/hyperlink" Target="consultantplus://offline/ref=1387127BCCC751209E1FCF1F04BF13084C55D848C98C67800C0817D8DE73ADA825C944EAA3D24571A639DA9BDA6E4DB06E8AEFE7AECC9A1D0126D0R835G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387127BCCC751209E1FCF1F04BF13084C55D848C98E6782030817D8DE73ADA825C944EAA3D24571A639DA9FDA6E4DB06E8AEFE7AECC9A1D0126D0R835G" TargetMode="External"/><Relationship Id="rId19" Type="http://schemas.openxmlformats.org/officeDocument/2006/relationships/hyperlink" Target="consultantplus://offline/ref=1387127BCCC751209E1FCF1F04BF13084C55D848C68A6382070817D8DE73ADA825C944EAA3D24571A638D297DA6E4DB06E8AEFE7AECC9A1D0126D0R835G" TargetMode="External"/><Relationship Id="rId14" Type="http://schemas.openxmlformats.org/officeDocument/2006/relationships/hyperlink" Target="consultantplus://offline/ref=1387127BCCC751209E1FCF1F04BF13084C55D848C68A6382070817D8DE73ADA825C944F8A38A4970AF26DB9ECF381CF5R333G" TargetMode="External"/><Relationship Id="rId22" Type="http://schemas.openxmlformats.org/officeDocument/2006/relationships/hyperlink" Target="consultantplus://offline/ref=1387127BCCC751209E1FCF1F04BF13084C55D848C98E6782030817D8DE73ADA825C944EAA3D24571A638DA9BDA6E4DB06E8AEFE7AECC9A1D0126D0R835G" TargetMode="External"/><Relationship Id="rId27" Type="http://schemas.openxmlformats.org/officeDocument/2006/relationships/hyperlink" Target="consultantplus://offline/ref=1387127BCCC751209E1FCF1F04BF13084C55D848C98C67800C0817D8DE73ADA825C944EAA3D24571A638D89FDA6E4DB06E8AEFE7AECC9A1D0126D0R835G" TargetMode="External"/><Relationship Id="rId30" Type="http://schemas.openxmlformats.org/officeDocument/2006/relationships/hyperlink" Target="consultantplus://offline/ref=1387127BCCC751209E1FCF1F04BF13084C55D848C9876587020817D8DE73ADA825C944EAA3D24571A638D89EDA6E4DB06E8AEFE7AECC9A1D0126D0R835G" TargetMode="External"/><Relationship Id="rId35" Type="http://schemas.openxmlformats.org/officeDocument/2006/relationships/hyperlink" Target="consultantplus://offline/ref=1387127BCCC751209E1FCF1F04BF13084C55D848C9876587020817D8DE73ADA825C944EAA3D24571A638DE9FDA6E4DB06E8AEFE7AECC9A1D0126D0R835G" TargetMode="External"/><Relationship Id="rId43" Type="http://schemas.openxmlformats.org/officeDocument/2006/relationships/hyperlink" Target="consultantplus://offline/ref=1387127BCCC751209E1FCF1F04BF13084C55D848C98C67800C0817D8DE73ADA825C944EAA3D24571A638DD9EDA6E4DB06E8AEFE7AECC9A1D0126D0R835G" TargetMode="External"/><Relationship Id="rId48" Type="http://schemas.openxmlformats.org/officeDocument/2006/relationships/hyperlink" Target="consultantplus://offline/ref=1387127BCCC751209E1FCF1F04BF13084C55D848C98E6782030817D8DE73ADA825C944EAA3D24571A638DE9BDA6E4DB06E8AEFE7AECC9A1D0126D0R835G" TargetMode="External"/><Relationship Id="rId56" Type="http://schemas.openxmlformats.org/officeDocument/2006/relationships/hyperlink" Target="consultantplus://offline/ref=1387127BCCC751209E1FCF1F04BF13084C55D848C98E6782030817D8DE73ADA825C944EAA3D24571A638DD9DDA6E4DB06E8AEFE7AECC9A1D0126D0R835G" TargetMode="External"/><Relationship Id="rId64" Type="http://schemas.openxmlformats.org/officeDocument/2006/relationships/hyperlink" Target="consultantplus://offline/ref=1387127BCCC751209E1FCF1F04BF13084C55D848C98C67800C0817D8DE73ADA825C944EAA3D24571A638D39FDA6E4DB06E8AEFE7AECC9A1D0126D0R835G" TargetMode="External"/><Relationship Id="rId69" Type="http://schemas.openxmlformats.org/officeDocument/2006/relationships/hyperlink" Target="consultantplus://offline/ref=1387127BCCC751209E1FCF1F04BF13084C55D848C9876587020817D8DE73ADA825C944EAA3D24571A638DA99DA6E4DB06E8AEFE7AECC9A1D0126D0R835G" TargetMode="External"/><Relationship Id="rId8" Type="http://schemas.openxmlformats.org/officeDocument/2006/relationships/hyperlink" Target="consultantplus://offline/ref=1387127BCCC751209E1FCF1F04BF13084C55D848C9876587020817D8DE73ADA825C944EAA3D24571A638DA9BDA6E4DB06E8AEFE7AECC9A1D0126D0R835G" TargetMode="External"/><Relationship Id="rId51" Type="http://schemas.openxmlformats.org/officeDocument/2006/relationships/hyperlink" Target="consultantplus://offline/ref=1387127BCCC751209E1FCF1F04BF13084C55D848C9876587020817D8DE73ADA825C944EAA3D24571A638DC97DA6E4DB06E8AEFE7AECC9A1D0126D0R835G" TargetMode="External"/><Relationship Id="rId72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87127BCCC751209E1FCF1F04BF13084C55D848C08F658B02074AD2D62AA1AA22C61BFDB69B117CA731C49FD1241EF43AR83FG" TargetMode="External"/><Relationship Id="rId17" Type="http://schemas.openxmlformats.org/officeDocument/2006/relationships/hyperlink" Target="consultantplus://offline/ref=1387127BCCC751209E1FCF1F04BF13084C55D848C58F6180030817D8DE73ADA825C944F8A38A4970AF26DB9ECF381CF5R333G" TargetMode="External"/><Relationship Id="rId25" Type="http://schemas.openxmlformats.org/officeDocument/2006/relationships/hyperlink" Target="consultantplus://offline/ref=1387127BCCC751209E1FCF1F04BF13084C55D848C08F698B03044AD2D62AA1AA22C61BFDA49B4970A638DA9FD33148A57FD2E3EFB9D39B031D24D18CR43CG" TargetMode="External"/><Relationship Id="rId33" Type="http://schemas.openxmlformats.org/officeDocument/2006/relationships/hyperlink" Target="consultantplus://offline/ref=1387127BCCC751209E1FCF1F04BF13084C55D848C9876587020817D8DE73ADA825C944EAA3D24571A638D899DA6E4DB06E8AEFE7AECC9A1D0126D0R835G" TargetMode="External"/><Relationship Id="rId38" Type="http://schemas.openxmlformats.org/officeDocument/2006/relationships/hyperlink" Target="consultantplus://offline/ref=1387127BCCC751209E1FCF1F04BF13084C55D848C98C67800C0817D8DE73ADA825C944EAA3D24571A638D99BDA6E4DB06E8AEFE7AECC9A1D0126D0R835G" TargetMode="External"/><Relationship Id="rId46" Type="http://schemas.openxmlformats.org/officeDocument/2006/relationships/hyperlink" Target="consultantplus://offline/ref=1387127BCCC751209E1FCF1F04BF13084C55D848C9876587020817D8DE73ADA825C944EAA3D24571A638DF9BDA6E4DB06E8AEFE7AECC9A1D0126D0R835G" TargetMode="External"/><Relationship Id="rId59" Type="http://schemas.openxmlformats.org/officeDocument/2006/relationships/hyperlink" Target="consultantplus://offline/ref=1387127BCCC751209E1FCF1F04BF13084C55D848C98E6782030817D8DE73ADA825C944EAA3D24571A638D299DA6E4DB06E8AEFE7AECC9A1D0126D0R835G" TargetMode="External"/><Relationship Id="rId67" Type="http://schemas.openxmlformats.org/officeDocument/2006/relationships/hyperlink" Target="consultantplus://offline/ref=1387127BCCC751209E1FCF1F04BF13084C55D848C98C67800C0817D8DE73ADA825C944EAA3D24571A639DB9CDA6E4DB06E8AEFE7AECC9A1D0126D0R835G" TargetMode="External"/><Relationship Id="rId20" Type="http://schemas.openxmlformats.org/officeDocument/2006/relationships/hyperlink" Target="consultantplus://offline/ref=1387127BCCC751209E1FCF1F04BF13084C55D848C68A6382070817D8DE73ADA825C944EAA3D24571A639D99FDA6E4DB06E8AEFE7AECC9A1D0126D0R835G" TargetMode="External"/><Relationship Id="rId41" Type="http://schemas.openxmlformats.org/officeDocument/2006/relationships/hyperlink" Target="consultantplus://offline/ref=1387127BCCC751209E1FCF1F04BF13084C55D848C98C67800C0817D8DE73ADA825C944EAA3D24571A638DF98DA6E4DB06E8AEFE7AECC9A1D0126D0R835G" TargetMode="External"/><Relationship Id="rId54" Type="http://schemas.openxmlformats.org/officeDocument/2006/relationships/hyperlink" Target="consultantplus://offline/ref=1387127BCCC751209E1FCF1F04BF13084C55D848C98C67800C0817D8DE73ADA825C944EAA3D24571A638DA99DA6E4DB06E8AEFE7AECC9A1D0126D0R835G" TargetMode="External"/><Relationship Id="rId62" Type="http://schemas.openxmlformats.org/officeDocument/2006/relationships/hyperlink" Target="consultantplus://offline/ref=1387127BCCC751209E1FCF1F04BF13084C55D848C98E6782030817D8DE73ADA825C944EAA3D24571A638DB9FDA6E4DB06E8AEFE7AECC9A1D0126D0R835G" TargetMode="External"/><Relationship Id="rId70" Type="http://schemas.openxmlformats.org/officeDocument/2006/relationships/fontTable" Target="fontTable.xml"/><Relationship Id="rId75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7127BCCC751209E1FCF1F04BF13084C55D848C98E6782030817D8DE73ADA825C944EAA3D24571A638DA9BDA6E4DB06E8AEFE7AECC9A1D0126D0R835G" TargetMode="External"/><Relationship Id="rId15" Type="http://schemas.openxmlformats.org/officeDocument/2006/relationships/hyperlink" Target="consultantplus://offline/ref=1387127BCCC751209E1FCF1F04BF13084C55D848C68A6382070817D8DE73ADA825C944EAA3D24571A638D89FDA6E4DB06E8AEFE7AECC9A1D0126D0R835G" TargetMode="External"/><Relationship Id="rId23" Type="http://schemas.openxmlformats.org/officeDocument/2006/relationships/hyperlink" Target="consultantplus://offline/ref=1387127BCCC751209E1FCF1F04BF13084C55D848C98C67800C0817D8DE73ADA825C944EAA3D24571A638DA9BDA6E4DB06E8AEFE7AECC9A1D0126D0R835G" TargetMode="External"/><Relationship Id="rId28" Type="http://schemas.openxmlformats.org/officeDocument/2006/relationships/hyperlink" Target="consultantplus://offline/ref=1387127BCCC751209E1FCF1F04BF13084C55D848C98E6782030817D8DE73ADA825C944EAA3D24571A638DA98DA6E4DB06E8AEFE7AECC9A1D0126D0R835G" TargetMode="External"/><Relationship Id="rId36" Type="http://schemas.openxmlformats.org/officeDocument/2006/relationships/hyperlink" Target="consultantplus://offline/ref=1387127BCCC751209E1FCF1F04BF13084C55D848C9876587020817D8DE73ADA825C944EAA3D24571A638DE96DA6E4DB06E8AEFE7AECC9A1D0126D0R835G" TargetMode="External"/><Relationship Id="rId49" Type="http://schemas.openxmlformats.org/officeDocument/2006/relationships/hyperlink" Target="consultantplus://offline/ref=1387127BCCC751209E1FCF1F04BF13084C55D848C98E6782030817D8DE73ADA825C944EAA3D24571A638DF9CDA6E4DB06E8AEFE7AECC9A1D0126D0R835G" TargetMode="External"/><Relationship Id="rId57" Type="http://schemas.openxmlformats.org/officeDocument/2006/relationships/hyperlink" Target="consultantplus://offline/ref=1387127BCCC751209E1FCF1F04BF13084C55D848C08F698B03044AD2D62AA1AA22C61BFDA49B4970A638DA9FD33148A57FD2E3EFB9D39B031D24D18CR43CG" TargetMode="External"/><Relationship Id="rId10" Type="http://schemas.openxmlformats.org/officeDocument/2006/relationships/hyperlink" Target="consultantplus://offline/ref=1387127BCCC751209E1FD11212D34D0147568040C08A6BD559574C85897AA7FF708645A4E6D65A70A626D89ED0R332G" TargetMode="External"/><Relationship Id="rId31" Type="http://schemas.openxmlformats.org/officeDocument/2006/relationships/hyperlink" Target="consultantplus://offline/ref=1387127BCCC751209E1FCF1F04BF13084C55D848C98E6782030817D8DE73ADA825C944EAA3D24571A638DA99DA6E4DB06E8AEFE7AECC9A1D0126D0R835G" TargetMode="External"/><Relationship Id="rId44" Type="http://schemas.openxmlformats.org/officeDocument/2006/relationships/hyperlink" Target="consultantplus://offline/ref=1387127BCCC751209E1FCF1F04BF13084C55D848C98C67800C0817D8DE73ADA825C944EAA3D24571A638DD99DA6E4DB06E8AEFE7AECC9A1D0126D0R835G" TargetMode="External"/><Relationship Id="rId52" Type="http://schemas.openxmlformats.org/officeDocument/2006/relationships/hyperlink" Target="consultantplus://offline/ref=1387127BCCC751209E1FCF1F04BF13084C55D848C98E6782030817D8DE73ADA825C944EAA3D24571A638DA97DA6E4DB06E8AEFE7AECC9A1D0126D0R835G" TargetMode="External"/><Relationship Id="rId60" Type="http://schemas.openxmlformats.org/officeDocument/2006/relationships/hyperlink" Target="consultantplus://offline/ref=1387127BCCC751209E1FCF1F04BF13084C55D848C98E6782030817D8DE73ADA825C944EAA3D24571A638D39ADA6E4DB06E8AEFE7AECC9A1D0126D0R835G" TargetMode="External"/><Relationship Id="rId65" Type="http://schemas.openxmlformats.org/officeDocument/2006/relationships/hyperlink" Target="consultantplus://offline/ref=1387127BCCC751209E1FCF1F04BF13084C55D848C98C67800C0817D8DE73ADA825C944EAA3D24571A638D396DA6E4DB06E8AEFE7AECC9A1D0126D0R83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7127BCCC751209E1FCF1F04BF13084C55D848C08F698B03044AD2D62AA1AA22C61BFDA49B4970A638DA9FD33148A57FD2E3EFB9D39B031D24D18CR43CG" TargetMode="External"/><Relationship Id="rId13" Type="http://schemas.openxmlformats.org/officeDocument/2006/relationships/hyperlink" Target="consultantplus://offline/ref=1387127BCCC751209E1FD11212D34D01445A8F40C1866BD559574C85897AA7FF708645A4E6D65A70A626D89ED0R332G" TargetMode="External"/><Relationship Id="rId18" Type="http://schemas.openxmlformats.org/officeDocument/2006/relationships/hyperlink" Target="consultantplus://offline/ref=1387127BCCC751209E1FCF1F04BF13084C55D848C68A6382070817D8DE73ADA825C944EAA3D24571A638DE99DA6E4DB06E8AEFE7AECC9A1D0126D0R835G" TargetMode="External"/><Relationship Id="rId39" Type="http://schemas.openxmlformats.org/officeDocument/2006/relationships/hyperlink" Target="consultantplus://offline/ref=1387127BCCC751209E1FCF1F04BF13084C55D848C98C67800C0817D8DE73ADA825C944EAA3D24571A638DE9CDA6E4DB06E8AEFE7AECC9A1D0126D0R835G" TargetMode="External"/><Relationship Id="rId34" Type="http://schemas.openxmlformats.org/officeDocument/2006/relationships/hyperlink" Target="consultantplus://offline/ref=1387127BCCC751209E1FCF1F04BF13084C55D848C9876587020817D8DE73ADA825C944EAA3D24571A638D99ADA6E4DB06E8AEFE7AECC9A1D0126D0R835G" TargetMode="External"/><Relationship Id="rId50" Type="http://schemas.openxmlformats.org/officeDocument/2006/relationships/hyperlink" Target="consultantplus://offline/ref=1387127BCCC751209E1FCF1F04BF13084C55D848C9876587020817D8DE73ADA825C944EAA3D24571A638DC9CDA6E4DB06E8AEFE7AECC9A1D0126D0R835G" TargetMode="External"/><Relationship Id="rId55" Type="http://schemas.openxmlformats.org/officeDocument/2006/relationships/hyperlink" Target="consultantplus://offline/ref=1387127BCCC751209E1FCF1F04BF13084C55D848C98E6782030817D8DE73ADA825C944EAA3D24571A638DC98DA6E4DB06E8AEFE7AECC9A1D0126D0R835G" TargetMode="External"/><Relationship Id="rId7" Type="http://schemas.openxmlformats.org/officeDocument/2006/relationships/hyperlink" Target="consultantplus://offline/ref=1387127BCCC751209E1FCF1F04BF13084C55D848C98C67800C0817D8DE73ADA825C944EAA3D24571A638DA9BDA6E4DB06E8AEFE7AECC9A1D0126D0R835G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&lt;p&gt;&lt;span&gt;Постановление мэрии города Новосибирска от 26.12.2014 № 11488 &amp;quot;Об утверждении реестра открытых данных мэрии города Новосибирска и о внесении изменений в постановление мэрии города Новосибирска от 17.08.2012 N 8408&amp;quot; &lt;/span&gt;&lt;span&gt;(ред. от 13.09.2017)&lt;/span&gt;&lt;/p&gt;
</Commentary>
    <_x041f__x043e__x0440__x044f__x0434__x043e__x043a_ xmlns="50af1c9e-6854-427f-8fa0-87d4b0a5779b">7</_x041f__x043e__x0440__x044f__x0434__x043e__x043a_>
    <parentSyncElement xmlns="50af1c9e-6854-427f-8fa0-87d4b0a5779b">13</parentSyncEle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10E85-256B-405E-9327-DB3B9B5FA52D}"/>
</file>

<file path=customXml/itemProps2.xml><?xml version="1.0" encoding="utf-8"?>
<ds:datastoreItem xmlns:ds="http://schemas.openxmlformats.org/officeDocument/2006/customXml" ds:itemID="{0E174A01-6C95-4583-8807-4249548E5F68}"/>
</file>

<file path=customXml/itemProps3.xml><?xml version="1.0" encoding="utf-8"?>
<ds:datastoreItem xmlns:ds="http://schemas.openxmlformats.org/officeDocument/2006/customXml" ds:itemID="{822D4BCA-10CE-4FF6-9461-2D3562C311E9}"/>
</file>

<file path=customXml/itemProps4.xml><?xml version="1.0" encoding="utf-8"?>
<ds:datastoreItem xmlns:ds="http://schemas.openxmlformats.org/officeDocument/2006/customXml" ds:itemID="{D2B9CB44-291B-425E-BB14-7F033C03C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26.12.2014 № 11488 "Об утверждении реестра открытых данных" (ред. от 13.09.2017)</dc:title>
  <dc:creator>Марков Николай Иванович</dc:creator>
  <cp:lastModifiedBy>Марков Николай Иванович</cp:lastModifiedBy>
  <cp:revision>1</cp:revision>
  <dcterms:created xsi:type="dcterms:W3CDTF">2018-10-19T06:55:00Z</dcterms:created>
  <dcterms:modified xsi:type="dcterms:W3CDTF">2018-10-19T06:55:00Z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1500</vt:r8>
  </property>
</Properties>
</file>